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0158F6" w14:textId="568C2C9F" w:rsidR="00A01EF6" w:rsidRDefault="00A01EF6" w:rsidP="00A01EF6">
      <w:r>
        <w:t>INTEGRITETSSKYDDSPOLICY för Åhus Vingård / Åhus 57:5 AB</w:t>
      </w:r>
    </w:p>
    <w:p w14:paraId="1593D3A5" w14:textId="4B2D9685" w:rsidR="00A01EF6" w:rsidRPr="00A01EF6" w:rsidRDefault="00A01EF6" w:rsidP="00A01EF6">
      <w:r w:rsidRPr="00A01EF6">
        <w:t>I denna integritets</w:t>
      </w:r>
      <w:r>
        <w:t>skydds</w:t>
      </w:r>
      <w:r w:rsidRPr="00A01EF6">
        <w:t>policy förklarar vi vilken typ av personuppgifter vi lagrar, hur vi behandlar dem och hur länge vi lagrar dem.</w:t>
      </w:r>
    </w:p>
    <w:p w14:paraId="632B29B2" w14:textId="77777777" w:rsidR="00A01EF6" w:rsidRPr="00A01EF6" w:rsidRDefault="00A01EF6" w:rsidP="00A01EF6">
      <w:pPr>
        <w:rPr>
          <w:b/>
          <w:bCs/>
        </w:rPr>
      </w:pPr>
      <w:r w:rsidRPr="00A01EF6">
        <w:rPr>
          <w:b/>
          <w:bCs/>
        </w:rPr>
        <w:t>Personuppgifter som vi samlar in och behandlar</w:t>
      </w:r>
    </w:p>
    <w:p w14:paraId="09EB79D1" w14:textId="77777777" w:rsidR="00A01EF6" w:rsidRPr="00A01EF6" w:rsidRDefault="00A01EF6" w:rsidP="00A01EF6">
      <w:r w:rsidRPr="00A01EF6">
        <w:t>Vi behandlar följande kategorier av personuppgifter:</w:t>
      </w:r>
    </w:p>
    <w:p w14:paraId="29AD0CD6" w14:textId="77777777" w:rsidR="00A01EF6" w:rsidRPr="00A01EF6" w:rsidRDefault="00A01EF6" w:rsidP="00A01EF6">
      <w:pPr>
        <w:numPr>
          <w:ilvl w:val="0"/>
          <w:numId w:val="2"/>
        </w:numPr>
      </w:pPr>
      <w:r w:rsidRPr="00A01EF6">
        <w:rPr>
          <w:b/>
          <w:bCs/>
        </w:rPr>
        <w:t>Kontaktinformation:</w:t>
      </w:r>
      <w:r w:rsidRPr="00A01EF6">
        <w:t> namn, e-postadress</w:t>
      </w:r>
    </w:p>
    <w:p w14:paraId="6ED23346" w14:textId="1DE0EEDC" w:rsidR="00A01EF6" w:rsidRPr="00A01EF6" w:rsidRDefault="00A01EF6" w:rsidP="00A01EF6">
      <w:pPr>
        <w:numPr>
          <w:ilvl w:val="0"/>
          <w:numId w:val="2"/>
        </w:numPr>
      </w:pPr>
      <w:r w:rsidRPr="00A01EF6">
        <w:rPr>
          <w:b/>
          <w:bCs/>
        </w:rPr>
        <w:t>Kundaktivitet:</w:t>
      </w:r>
      <w:r w:rsidRPr="00A01EF6">
        <w:t> läs- och handlingshistorik från webbplatser eller elektronisk kommunikation vi skickar ut. Samt teknisk information om enheterna du använder.</w:t>
      </w:r>
    </w:p>
    <w:p w14:paraId="1105F3DA" w14:textId="77777777" w:rsidR="00A01EF6" w:rsidRPr="00A01EF6" w:rsidRDefault="00A01EF6" w:rsidP="00A01EF6">
      <w:pPr>
        <w:numPr>
          <w:ilvl w:val="0"/>
          <w:numId w:val="2"/>
        </w:numPr>
      </w:pPr>
      <w:r w:rsidRPr="00A01EF6">
        <w:rPr>
          <w:b/>
          <w:bCs/>
        </w:rPr>
        <w:t>Cookies:</w:t>
      </w:r>
      <w:r w:rsidRPr="00A01EF6">
        <w:t> se vår information om cookies</w:t>
      </w:r>
    </w:p>
    <w:p w14:paraId="2C68A992" w14:textId="77777777" w:rsidR="00A01EF6" w:rsidRPr="00A01EF6" w:rsidRDefault="00A01EF6" w:rsidP="00A01EF6">
      <w:r w:rsidRPr="00A01EF6">
        <w:t>Personuppgifterna samlas in direkt från dig eller genereras i samband med att du läser våra e-postmeddelanden eller besöker våra webbplatser.</w:t>
      </w:r>
    </w:p>
    <w:p w14:paraId="463E026E" w14:textId="77777777" w:rsidR="00A01EF6" w:rsidRPr="00A01EF6" w:rsidRDefault="00A01EF6" w:rsidP="00A01EF6">
      <w:pPr>
        <w:rPr>
          <w:b/>
          <w:bCs/>
        </w:rPr>
      </w:pPr>
      <w:r w:rsidRPr="00A01EF6">
        <w:rPr>
          <w:b/>
          <w:bCs/>
        </w:rPr>
        <w:t>Hur vi använder personuppgifterna</w:t>
      </w:r>
    </w:p>
    <w:p w14:paraId="53F01F3C" w14:textId="77777777" w:rsidR="00A01EF6" w:rsidRPr="00A01EF6" w:rsidRDefault="00A01EF6" w:rsidP="00A01EF6">
      <w:pPr>
        <w:rPr>
          <w:b/>
          <w:bCs/>
        </w:rPr>
      </w:pPr>
      <w:r w:rsidRPr="00A01EF6">
        <w:rPr>
          <w:b/>
          <w:bCs/>
        </w:rPr>
        <w:t>Leverans av tjänst</w:t>
      </w:r>
    </w:p>
    <w:p w14:paraId="3DEB2281" w14:textId="77777777" w:rsidR="00A01EF6" w:rsidRPr="00A01EF6" w:rsidRDefault="00A01EF6" w:rsidP="00A01EF6">
      <w:r w:rsidRPr="00A01EF6">
        <w:t>Vi använder dina personuppgifter för att leverera vårt nyhetsbrev som du har anmält dig till. Det rättsliga grunden för att behandla personuppgifter för detta ändamål är ditt samtycke. Du kan när som helst återkalla detta samtycke genom att avsluta prenumerationen på nyhetsbrevet.</w:t>
      </w:r>
    </w:p>
    <w:p w14:paraId="00978350" w14:textId="77777777" w:rsidR="00A01EF6" w:rsidRPr="00A01EF6" w:rsidRDefault="00A01EF6" w:rsidP="00A01EF6">
      <w:pPr>
        <w:rPr>
          <w:b/>
          <w:bCs/>
        </w:rPr>
      </w:pPr>
      <w:r w:rsidRPr="00A01EF6">
        <w:rPr>
          <w:b/>
          <w:bCs/>
        </w:rPr>
        <w:t>Analys, affärsutveckling och förbättring av tjänster</w:t>
      </w:r>
    </w:p>
    <w:p w14:paraId="4F953C60" w14:textId="77777777" w:rsidR="00A01EF6" w:rsidRPr="00A01EF6" w:rsidRDefault="00A01EF6" w:rsidP="00A01EF6">
      <w:r w:rsidRPr="00A01EF6">
        <w:t>Vi arbetar ständigt med att utveckla och förbättra våra tjänster och den information vi ger dig. Detta arbete innebär att analysera kontaktinformation och kundaktivitet. Den rättsliga grunden för att behandla personuppgifter för detta ändamål är vårt berättigade intresse.</w:t>
      </w:r>
    </w:p>
    <w:p w14:paraId="2B39FE14" w14:textId="77777777" w:rsidR="00A01EF6" w:rsidRPr="00A01EF6" w:rsidRDefault="00A01EF6" w:rsidP="00A01EF6">
      <w:pPr>
        <w:rPr>
          <w:b/>
          <w:bCs/>
        </w:rPr>
      </w:pPr>
      <w:r w:rsidRPr="00A01EF6">
        <w:rPr>
          <w:b/>
          <w:bCs/>
        </w:rPr>
        <w:t>Försäljning och marknadsföring</w:t>
      </w:r>
    </w:p>
    <w:p w14:paraId="6AD503FA" w14:textId="77777777" w:rsidR="00A01EF6" w:rsidRPr="00A01EF6" w:rsidRDefault="00A01EF6" w:rsidP="00A01EF6">
      <w:r w:rsidRPr="00A01EF6">
        <w:t>Vi använder personuppgifter i samband med försäljning och marknadsföring av våra produkter och tjänster genom att du får e-postmeddelanden från oss. Den rättsliga grunden för att behandla personuppgifter för detta ändamål är samtycke. Du kan när som helst återkalla detta samtycke genom att avsluta</w:t>
      </w:r>
    </w:p>
    <w:p w14:paraId="09068F4D" w14:textId="77777777" w:rsidR="00A01EF6" w:rsidRPr="00A01EF6" w:rsidRDefault="00A01EF6" w:rsidP="00A01EF6">
      <w:pPr>
        <w:rPr>
          <w:b/>
          <w:bCs/>
        </w:rPr>
      </w:pPr>
      <w:r w:rsidRPr="00A01EF6">
        <w:rPr>
          <w:b/>
          <w:bCs/>
        </w:rPr>
        <w:t>Dina rättigheter</w:t>
      </w:r>
    </w:p>
    <w:p w14:paraId="5BB42BA7" w14:textId="77777777" w:rsidR="00A01EF6" w:rsidRPr="00A01EF6" w:rsidRDefault="00A01EF6" w:rsidP="00A01EF6">
      <w:pPr>
        <w:rPr>
          <w:b/>
          <w:bCs/>
        </w:rPr>
      </w:pPr>
      <w:r w:rsidRPr="00A01EF6">
        <w:rPr>
          <w:b/>
          <w:bCs/>
        </w:rPr>
        <w:t>Rätt till insyn i egna uppgifter</w:t>
      </w:r>
    </w:p>
    <w:p w14:paraId="29FB85BA" w14:textId="35B53097" w:rsidR="00A01EF6" w:rsidRPr="00A01EF6" w:rsidRDefault="00A01EF6" w:rsidP="00A01EF6">
      <w:r w:rsidRPr="00A01EF6">
        <w:t xml:space="preserve">Du kan begära en kopia av alla uppgifter vi behandlar om dig. Kontakta oss på e-postadressen </w:t>
      </w:r>
      <w:r>
        <w:t>nedan</w:t>
      </w:r>
      <w:r w:rsidRPr="00A01EF6">
        <w:t xml:space="preserve"> för att använda din rätt till insyn.</w:t>
      </w:r>
    </w:p>
    <w:p w14:paraId="3146052A" w14:textId="77777777" w:rsidR="00A01EF6" w:rsidRPr="00A01EF6" w:rsidRDefault="00A01EF6" w:rsidP="00A01EF6">
      <w:pPr>
        <w:rPr>
          <w:b/>
          <w:bCs/>
        </w:rPr>
      </w:pPr>
      <w:r w:rsidRPr="00A01EF6">
        <w:rPr>
          <w:b/>
          <w:bCs/>
        </w:rPr>
        <w:t>Rättelse av personuppgifter</w:t>
      </w:r>
    </w:p>
    <w:p w14:paraId="6640F8DE" w14:textId="77777777" w:rsidR="00A01EF6" w:rsidRPr="00A01EF6" w:rsidRDefault="00A01EF6" w:rsidP="00A01EF6">
      <w:r w:rsidRPr="00A01EF6">
        <w:t>Du har rätt att begära att vi rättar eller kompletterar felaktiga eller missvisande uppgifter.</w:t>
      </w:r>
    </w:p>
    <w:p w14:paraId="659849F8" w14:textId="77777777" w:rsidR="00A01EF6" w:rsidRPr="00A01EF6" w:rsidRDefault="00A01EF6" w:rsidP="00A01EF6">
      <w:pPr>
        <w:rPr>
          <w:b/>
          <w:bCs/>
        </w:rPr>
      </w:pPr>
      <w:r w:rsidRPr="00A01EF6">
        <w:rPr>
          <w:b/>
          <w:bCs/>
        </w:rPr>
        <w:t>Rätt till radering av personuppgifter</w:t>
      </w:r>
    </w:p>
    <w:p w14:paraId="1E5A8976" w14:textId="77777777" w:rsidR="00A01EF6" w:rsidRPr="00A01EF6" w:rsidRDefault="00A01EF6" w:rsidP="00A01EF6">
      <w:r w:rsidRPr="00A01EF6">
        <w:t>Du har rätt att få dina personuppgifter raderade utan onödigt dröjsmål. Du kan när som helst begära att vi raderar uppgifter om dig själv.</w:t>
      </w:r>
    </w:p>
    <w:p w14:paraId="12582998" w14:textId="77777777" w:rsidR="00A01EF6" w:rsidRPr="00A01EF6" w:rsidRDefault="00A01EF6" w:rsidP="00A01EF6">
      <w:pPr>
        <w:rPr>
          <w:b/>
          <w:bCs/>
        </w:rPr>
      </w:pPr>
      <w:r w:rsidRPr="00A01EF6">
        <w:rPr>
          <w:b/>
          <w:bCs/>
        </w:rPr>
        <w:t>Begränsning av behandling av personuppgifter</w:t>
      </w:r>
    </w:p>
    <w:p w14:paraId="5B4068C2" w14:textId="77777777" w:rsidR="00A01EF6" w:rsidRPr="00A01EF6" w:rsidRDefault="00A01EF6" w:rsidP="00A01EF6">
      <w:r w:rsidRPr="00A01EF6">
        <w:lastRenderedPageBreak/>
        <w:t>I vissa situationer kan du också begära att vi begränsar behandlingen av dina uppgifter. Detta gör du genom att hantera samtycken eller reservationer i våra lösningar.</w:t>
      </w:r>
    </w:p>
    <w:p w14:paraId="50FFD1B0" w14:textId="77777777" w:rsidR="00A01EF6" w:rsidRPr="00A01EF6" w:rsidRDefault="00A01EF6" w:rsidP="00A01EF6">
      <w:pPr>
        <w:rPr>
          <w:b/>
          <w:bCs/>
        </w:rPr>
      </w:pPr>
      <w:r w:rsidRPr="00A01EF6">
        <w:rPr>
          <w:b/>
          <w:bCs/>
        </w:rPr>
        <w:t>Protestera mot behandling av personuppgifter</w:t>
      </w:r>
    </w:p>
    <w:p w14:paraId="011C2668" w14:textId="77777777" w:rsidR="00A01EF6" w:rsidRPr="00A01EF6" w:rsidRDefault="00A01EF6" w:rsidP="00A01EF6">
      <w:r w:rsidRPr="00A01EF6">
        <w:t>Om vi behandlar dina uppgifter med stöd av våra uppgifter eller baserat på en intresseavvägning har du rätt att invända mot vår behandling av dina uppgifter.</w:t>
      </w:r>
    </w:p>
    <w:p w14:paraId="2FFA129D" w14:textId="77777777" w:rsidR="00A01EF6" w:rsidRPr="00A01EF6" w:rsidRDefault="00A01EF6" w:rsidP="00A01EF6">
      <w:pPr>
        <w:rPr>
          <w:b/>
          <w:bCs/>
        </w:rPr>
      </w:pPr>
      <w:r w:rsidRPr="00A01EF6">
        <w:rPr>
          <w:b/>
          <w:bCs/>
        </w:rPr>
        <w:t>Dataportabilitet</w:t>
      </w:r>
    </w:p>
    <w:p w14:paraId="27A8D8AB" w14:textId="77777777" w:rsidR="00A01EF6" w:rsidRPr="00A01EF6" w:rsidRDefault="00A01EF6" w:rsidP="00A01EF6">
      <w:r w:rsidRPr="00A01EF6">
        <w:t>Du har rätt att få dina personuppgifter utlämnade i ett strukturerat, allmänt använt och maskinläsbart format. Kontakta oss på e-postadressen ovan för att få utlämnande av dina personuppgifter.</w:t>
      </w:r>
    </w:p>
    <w:p w14:paraId="138CEFFA" w14:textId="77777777" w:rsidR="00A01EF6" w:rsidRPr="00A01EF6" w:rsidRDefault="00A01EF6" w:rsidP="00A01EF6">
      <w:pPr>
        <w:rPr>
          <w:b/>
          <w:bCs/>
        </w:rPr>
      </w:pPr>
      <w:r w:rsidRPr="00A01EF6">
        <w:rPr>
          <w:b/>
          <w:bCs/>
        </w:rPr>
        <w:t>Rätt att klaga på vår behandling av personuppgifter</w:t>
      </w:r>
    </w:p>
    <w:p w14:paraId="20DF0F78" w14:textId="0132D11B" w:rsidR="00A01EF6" w:rsidRDefault="00A01EF6" w:rsidP="00A01EF6">
      <w:r w:rsidRPr="00A01EF6">
        <w:t xml:space="preserve">Vi hoppas att du berättar för oss om du anser att vi inte följer reglerna i dataskyddsförordningen. Berätta gärna först genom den kontakt eller kanal du redan har etablerat med oss. Du kan också klaga på vår behandling av personuppgifter. Detta gör du till </w:t>
      </w:r>
      <w:r>
        <w:t>Integritetsskyddsmyndigheten (</w:t>
      </w:r>
      <w:hyperlink r:id="rId5" w:history="1">
        <w:r w:rsidRPr="00712B3D">
          <w:rPr>
            <w:rStyle w:val="Hyperlnk"/>
          </w:rPr>
          <w:t>www.imy.se</w:t>
        </w:r>
      </w:hyperlink>
      <w:r>
        <w:t>).</w:t>
      </w:r>
    </w:p>
    <w:p w14:paraId="78DF9718" w14:textId="77777777" w:rsidR="00A01EF6" w:rsidRDefault="00A01EF6" w:rsidP="00A01EF6"/>
    <w:p w14:paraId="1BED00F1" w14:textId="5EB950CE" w:rsidR="00A01EF6" w:rsidRDefault="00A01EF6" w:rsidP="00A01EF6">
      <w:r>
        <w:t>Kontaktinformation:</w:t>
      </w:r>
    </w:p>
    <w:p w14:paraId="5AB6DAAD" w14:textId="1AB33842" w:rsidR="00A01EF6" w:rsidRDefault="00A01EF6" w:rsidP="00A01EF6">
      <w:hyperlink r:id="rId6" w:history="1">
        <w:r w:rsidRPr="00712B3D">
          <w:rPr>
            <w:rStyle w:val="Hyperlnk"/>
          </w:rPr>
          <w:t>info@ahusvingard.se</w:t>
        </w:r>
      </w:hyperlink>
    </w:p>
    <w:p w14:paraId="7A8A9812" w14:textId="77777777" w:rsidR="00A01EF6" w:rsidRPr="00A01EF6" w:rsidRDefault="00A01EF6" w:rsidP="00A01EF6"/>
    <w:p w14:paraId="60AA4FE3" w14:textId="77777777" w:rsidR="005F3D03" w:rsidRDefault="005F3D03"/>
    <w:sectPr w:rsidR="005F3D0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C86C4B"/>
    <w:multiLevelType w:val="multilevel"/>
    <w:tmpl w:val="77684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7443700"/>
    <w:multiLevelType w:val="multilevel"/>
    <w:tmpl w:val="73922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12346839">
    <w:abstractNumId w:val="1"/>
  </w:num>
  <w:num w:numId="2" w16cid:durableId="9495804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inkAnnotations="0"/>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1EF6"/>
    <w:rsid w:val="002C24E1"/>
    <w:rsid w:val="003A1728"/>
    <w:rsid w:val="005F3D03"/>
    <w:rsid w:val="00A01EF6"/>
    <w:rsid w:val="00F37914"/>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6D92AC"/>
  <w15:chartTrackingRefBased/>
  <w15:docId w15:val="{2F0BB35C-6213-464D-A316-5E6B7FDFF8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v-S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Rubrik1">
    <w:name w:val="heading 1"/>
    <w:basedOn w:val="Normal"/>
    <w:next w:val="Normal"/>
    <w:link w:val="Rubrik1Char"/>
    <w:uiPriority w:val="9"/>
    <w:qFormat/>
    <w:rsid w:val="00A01EF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Rubrik2">
    <w:name w:val="heading 2"/>
    <w:basedOn w:val="Normal"/>
    <w:next w:val="Normal"/>
    <w:link w:val="Rubrik2Char"/>
    <w:uiPriority w:val="9"/>
    <w:semiHidden/>
    <w:unhideWhenUsed/>
    <w:qFormat/>
    <w:rsid w:val="00A01EF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Rubrik3">
    <w:name w:val="heading 3"/>
    <w:basedOn w:val="Normal"/>
    <w:next w:val="Normal"/>
    <w:link w:val="Rubrik3Char"/>
    <w:uiPriority w:val="9"/>
    <w:semiHidden/>
    <w:unhideWhenUsed/>
    <w:qFormat/>
    <w:rsid w:val="00A01EF6"/>
    <w:pPr>
      <w:keepNext/>
      <w:keepLines/>
      <w:spacing w:before="160" w:after="80"/>
      <w:outlineLvl w:val="2"/>
    </w:pPr>
    <w:rPr>
      <w:rFonts w:eastAsiaTheme="majorEastAsia" w:cstheme="majorBidi"/>
      <w:color w:val="0F4761" w:themeColor="accent1" w:themeShade="BF"/>
      <w:sz w:val="28"/>
      <w:szCs w:val="28"/>
    </w:rPr>
  </w:style>
  <w:style w:type="paragraph" w:styleId="Rubrik4">
    <w:name w:val="heading 4"/>
    <w:basedOn w:val="Normal"/>
    <w:next w:val="Normal"/>
    <w:link w:val="Rubrik4Char"/>
    <w:uiPriority w:val="9"/>
    <w:semiHidden/>
    <w:unhideWhenUsed/>
    <w:qFormat/>
    <w:rsid w:val="00A01EF6"/>
    <w:pPr>
      <w:keepNext/>
      <w:keepLines/>
      <w:spacing w:before="80" w:after="40"/>
      <w:outlineLvl w:val="3"/>
    </w:pPr>
    <w:rPr>
      <w:rFonts w:eastAsiaTheme="majorEastAsia" w:cstheme="majorBidi"/>
      <w:i/>
      <w:iCs/>
      <w:color w:val="0F4761" w:themeColor="accent1" w:themeShade="BF"/>
    </w:rPr>
  </w:style>
  <w:style w:type="paragraph" w:styleId="Rubrik5">
    <w:name w:val="heading 5"/>
    <w:basedOn w:val="Normal"/>
    <w:next w:val="Normal"/>
    <w:link w:val="Rubrik5Char"/>
    <w:uiPriority w:val="9"/>
    <w:semiHidden/>
    <w:unhideWhenUsed/>
    <w:qFormat/>
    <w:rsid w:val="00A01EF6"/>
    <w:pPr>
      <w:keepNext/>
      <w:keepLines/>
      <w:spacing w:before="80" w:after="40"/>
      <w:outlineLvl w:val="4"/>
    </w:pPr>
    <w:rPr>
      <w:rFonts w:eastAsiaTheme="majorEastAsia" w:cstheme="majorBidi"/>
      <w:color w:val="0F4761" w:themeColor="accent1" w:themeShade="BF"/>
    </w:rPr>
  </w:style>
  <w:style w:type="paragraph" w:styleId="Rubrik6">
    <w:name w:val="heading 6"/>
    <w:basedOn w:val="Normal"/>
    <w:next w:val="Normal"/>
    <w:link w:val="Rubrik6Char"/>
    <w:uiPriority w:val="9"/>
    <w:semiHidden/>
    <w:unhideWhenUsed/>
    <w:qFormat/>
    <w:rsid w:val="00A01EF6"/>
    <w:pPr>
      <w:keepNext/>
      <w:keepLines/>
      <w:spacing w:before="40" w:after="0"/>
      <w:outlineLvl w:val="5"/>
    </w:pPr>
    <w:rPr>
      <w:rFonts w:eastAsiaTheme="majorEastAsia" w:cstheme="majorBidi"/>
      <w:i/>
      <w:iCs/>
      <w:color w:val="595959" w:themeColor="text1" w:themeTint="A6"/>
    </w:rPr>
  </w:style>
  <w:style w:type="paragraph" w:styleId="Rubrik7">
    <w:name w:val="heading 7"/>
    <w:basedOn w:val="Normal"/>
    <w:next w:val="Normal"/>
    <w:link w:val="Rubrik7Char"/>
    <w:uiPriority w:val="9"/>
    <w:semiHidden/>
    <w:unhideWhenUsed/>
    <w:qFormat/>
    <w:rsid w:val="00A01EF6"/>
    <w:pPr>
      <w:keepNext/>
      <w:keepLines/>
      <w:spacing w:before="40" w:after="0"/>
      <w:outlineLvl w:val="6"/>
    </w:pPr>
    <w:rPr>
      <w:rFonts w:eastAsiaTheme="majorEastAsia" w:cstheme="majorBidi"/>
      <w:color w:val="595959" w:themeColor="text1" w:themeTint="A6"/>
    </w:rPr>
  </w:style>
  <w:style w:type="paragraph" w:styleId="Rubrik8">
    <w:name w:val="heading 8"/>
    <w:basedOn w:val="Normal"/>
    <w:next w:val="Normal"/>
    <w:link w:val="Rubrik8Char"/>
    <w:uiPriority w:val="9"/>
    <w:semiHidden/>
    <w:unhideWhenUsed/>
    <w:qFormat/>
    <w:rsid w:val="00A01EF6"/>
    <w:pPr>
      <w:keepNext/>
      <w:keepLines/>
      <w:spacing w:after="0"/>
      <w:outlineLvl w:val="7"/>
    </w:pPr>
    <w:rPr>
      <w:rFonts w:eastAsiaTheme="majorEastAsia" w:cstheme="majorBidi"/>
      <w:i/>
      <w:iCs/>
      <w:color w:val="272727" w:themeColor="text1" w:themeTint="D8"/>
    </w:rPr>
  </w:style>
  <w:style w:type="paragraph" w:styleId="Rubrik9">
    <w:name w:val="heading 9"/>
    <w:basedOn w:val="Normal"/>
    <w:next w:val="Normal"/>
    <w:link w:val="Rubrik9Char"/>
    <w:uiPriority w:val="9"/>
    <w:semiHidden/>
    <w:unhideWhenUsed/>
    <w:qFormat/>
    <w:rsid w:val="00A01EF6"/>
    <w:pPr>
      <w:keepNext/>
      <w:keepLines/>
      <w:spacing w:after="0"/>
      <w:outlineLvl w:val="8"/>
    </w:pPr>
    <w:rPr>
      <w:rFonts w:eastAsiaTheme="majorEastAsia" w:cstheme="majorBidi"/>
      <w:color w:val="272727" w:themeColor="text1" w:themeTint="D8"/>
    </w:rPr>
  </w:style>
  <w:style w:type="character" w:default="1" w:styleId="Standardstycketeckensnitt">
    <w:name w:val="Default Paragraph Font"/>
    <w:uiPriority w:val="1"/>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A01EF6"/>
    <w:rPr>
      <w:rFonts w:asciiTheme="majorHAnsi" w:eastAsiaTheme="majorEastAsia" w:hAnsiTheme="majorHAnsi" w:cstheme="majorBidi"/>
      <w:color w:val="0F4761" w:themeColor="accent1" w:themeShade="BF"/>
      <w:sz w:val="40"/>
      <w:szCs w:val="40"/>
    </w:rPr>
  </w:style>
  <w:style w:type="character" w:customStyle="1" w:styleId="Rubrik2Char">
    <w:name w:val="Rubrik 2 Char"/>
    <w:basedOn w:val="Standardstycketeckensnitt"/>
    <w:link w:val="Rubrik2"/>
    <w:uiPriority w:val="9"/>
    <w:semiHidden/>
    <w:rsid w:val="00A01EF6"/>
    <w:rPr>
      <w:rFonts w:asciiTheme="majorHAnsi" w:eastAsiaTheme="majorEastAsia" w:hAnsiTheme="majorHAnsi" w:cstheme="majorBidi"/>
      <w:color w:val="0F4761" w:themeColor="accent1" w:themeShade="BF"/>
      <w:sz w:val="32"/>
      <w:szCs w:val="32"/>
    </w:rPr>
  </w:style>
  <w:style w:type="character" w:customStyle="1" w:styleId="Rubrik3Char">
    <w:name w:val="Rubrik 3 Char"/>
    <w:basedOn w:val="Standardstycketeckensnitt"/>
    <w:link w:val="Rubrik3"/>
    <w:uiPriority w:val="9"/>
    <w:semiHidden/>
    <w:rsid w:val="00A01EF6"/>
    <w:rPr>
      <w:rFonts w:eastAsiaTheme="majorEastAsia" w:cstheme="majorBidi"/>
      <w:color w:val="0F4761" w:themeColor="accent1" w:themeShade="BF"/>
      <w:sz w:val="28"/>
      <w:szCs w:val="28"/>
    </w:rPr>
  </w:style>
  <w:style w:type="character" w:customStyle="1" w:styleId="Rubrik4Char">
    <w:name w:val="Rubrik 4 Char"/>
    <w:basedOn w:val="Standardstycketeckensnitt"/>
    <w:link w:val="Rubrik4"/>
    <w:uiPriority w:val="9"/>
    <w:semiHidden/>
    <w:rsid w:val="00A01EF6"/>
    <w:rPr>
      <w:rFonts w:eastAsiaTheme="majorEastAsia" w:cstheme="majorBidi"/>
      <w:i/>
      <w:iCs/>
      <w:color w:val="0F4761" w:themeColor="accent1" w:themeShade="BF"/>
    </w:rPr>
  </w:style>
  <w:style w:type="character" w:customStyle="1" w:styleId="Rubrik5Char">
    <w:name w:val="Rubrik 5 Char"/>
    <w:basedOn w:val="Standardstycketeckensnitt"/>
    <w:link w:val="Rubrik5"/>
    <w:uiPriority w:val="9"/>
    <w:semiHidden/>
    <w:rsid w:val="00A01EF6"/>
    <w:rPr>
      <w:rFonts w:eastAsiaTheme="majorEastAsia" w:cstheme="majorBidi"/>
      <w:color w:val="0F4761" w:themeColor="accent1" w:themeShade="BF"/>
    </w:rPr>
  </w:style>
  <w:style w:type="character" w:customStyle="1" w:styleId="Rubrik6Char">
    <w:name w:val="Rubrik 6 Char"/>
    <w:basedOn w:val="Standardstycketeckensnitt"/>
    <w:link w:val="Rubrik6"/>
    <w:uiPriority w:val="9"/>
    <w:semiHidden/>
    <w:rsid w:val="00A01EF6"/>
    <w:rPr>
      <w:rFonts w:eastAsiaTheme="majorEastAsia" w:cstheme="majorBidi"/>
      <w:i/>
      <w:iCs/>
      <w:color w:val="595959" w:themeColor="text1" w:themeTint="A6"/>
    </w:rPr>
  </w:style>
  <w:style w:type="character" w:customStyle="1" w:styleId="Rubrik7Char">
    <w:name w:val="Rubrik 7 Char"/>
    <w:basedOn w:val="Standardstycketeckensnitt"/>
    <w:link w:val="Rubrik7"/>
    <w:uiPriority w:val="9"/>
    <w:semiHidden/>
    <w:rsid w:val="00A01EF6"/>
    <w:rPr>
      <w:rFonts w:eastAsiaTheme="majorEastAsia" w:cstheme="majorBidi"/>
      <w:color w:val="595959" w:themeColor="text1" w:themeTint="A6"/>
    </w:rPr>
  </w:style>
  <w:style w:type="character" w:customStyle="1" w:styleId="Rubrik8Char">
    <w:name w:val="Rubrik 8 Char"/>
    <w:basedOn w:val="Standardstycketeckensnitt"/>
    <w:link w:val="Rubrik8"/>
    <w:uiPriority w:val="9"/>
    <w:semiHidden/>
    <w:rsid w:val="00A01EF6"/>
    <w:rPr>
      <w:rFonts w:eastAsiaTheme="majorEastAsia" w:cstheme="majorBidi"/>
      <w:i/>
      <w:iCs/>
      <w:color w:val="272727" w:themeColor="text1" w:themeTint="D8"/>
    </w:rPr>
  </w:style>
  <w:style w:type="character" w:customStyle="1" w:styleId="Rubrik9Char">
    <w:name w:val="Rubrik 9 Char"/>
    <w:basedOn w:val="Standardstycketeckensnitt"/>
    <w:link w:val="Rubrik9"/>
    <w:uiPriority w:val="9"/>
    <w:semiHidden/>
    <w:rsid w:val="00A01EF6"/>
    <w:rPr>
      <w:rFonts w:eastAsiaTheme="majorEastAsia" w:cstheme="majorBidi"/>
      <w:color w:val="272727" w:themeColor="text1" w:themeTint="D8"/>
    </w:rPr>
  </w:style>
  <w:style w:type="paragraph" w:styleId="Rubrik">
    <w:name w:val="Title"/>
    <w:basedOn w:val="Normal"/>
    <w:next w:val="Normal"/>
    <w:link w:val="RubrikChar"/>
    <w:uiPriority w:val="10"/>
    <w:qFormat/>
    <w:rsid w:val="00A01EF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RubrikChar">
    <w:name w:val="Rubrik Char"/>
    <w:basedOn w:val="Standardstycketeckensnitt"/>
    <w:link w:val="Rubrik"/>
    <w:uiPriority w:val="10"/>
    <w:rsid w:val="00A01EF6"/>
    <w:rPr>
      <w:rFonts w:asciiTheme="majorHAnsi" w:eastAsiaTheme="majorEastAsia" w:hAnsiTheme="majorHAnsi" w:cstheme="majorBidi"/>
      <w:spacing w:val="-10"/>
      <w:kern w:val="28"/>
      <w:sz w:val="56"/>
      <w:szCs w:val="56"/>
    </w:rPr>
  </w:style>
  <w:style w:type="paragraph" w:styleId="Underrubrik">
    <w:name w:val="Subtitle"/>
    <w:basedOn w:val="Normal"/>
    <w:next w:val="Normal"/>
    <w:link w:val="UnderrubrikChar"/>
    <w:uiPriority w:val="11"/>
    <w:qFormat/>
    <w:rsid w:val="00A01EF6"/>
    <w:pPr>
      <w:numPr>
        <w:ilvl w:val="1"/>
      </w:numPr>
    </w:pPr>
    <w:rPr>
      <w:rFonts w:eastAsiaTheme="majorEastAsia" w:cstheme="majorBidi"/>
      <w:color w:val="595959" w:themeColor="text1" w:themeTint="A6"/>
      <w:spacing w:val="15"/>
      <w:sz w:val="28"/>
      <w:szCs w:val="28"/>
    </w:rPr>
  </w:style>
  <w:style w:type="character" w:customStyle="1" w:styleId="UnderrubrikChar">
    <w:name w:val="Underrubrik Char"/>
    <w:basedOn w:val="Standardstycketeckensnitt"/>
    <w:link w:val="Underrubrik"/>
    <w:uiPriority w:val="11"/>
    <w:rsid w:val="00A01EF6"/>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A01EF6"/>
    <w:pPr>
      <w:spacing w:before="160"/>
      <w:jc w:val="center"/>
    </w:pPr>
    <w:rPr>
      <w:i/>
      <w:iCs/>
      <w:color w:val="404040" w:themeColor="text1" w:themeTint="BF"/>
    </w:rPr>
  </w:style>
  <w:style w:type="character" w:customStyle="1" w:styleId="CitatChar">
    <w:name w:val="Citat Char"/>
    <w:basedOn w:val="Standardstycketeckensnitt"/>
    <w:link w:val="Citat"/>
    <w:uiPriority w:val="29"/>
    <w:rsid w:val="00A01EF6"/>
    <w:rPr>
      <w:i/>
      <w:iCs/>
      <w:color w:val="404040" w:themeColor="text1" w:themeTint="BF"/>
    </w:rPr>
  </w:style>
  <w:style w:type="paragraph" w:styleId="Liststycke">
    <w:name w:val="List Paragraph"/>
    <w:basedOn w:val="Normal"/>
    <w:uiPriority w:val="34"/>
    <w:qFormat/>
    <w:rsid w:val="00A01EF6"/>
    <w:pPr>
      <w:ind w:left="720"/>
      <w:contextualSpacing/>
    </w:pPr>
  </w:style>
  <w:style w:type="character" w:styleId="Starkbetoning">
    <w:name w:val="Intense Emphasis"/>
    <w:basedOn w:val="Standardstycketeckensnitt"/>
    <w:uiPriority w:val="21"/>
    <w:qFormat/>
    <w:rsid w:val="00A01EF6"/>
    <w:rPr>
      <w:i/>
      <w:iCs/>
      <w:color w:val="0F4761" w:themeColor="accent1" w:themeShade="BF"/>
    </w:rPr>
  </w:style>
  <w:style w:type="paragraph" w:styleId="Starktcitat">
    <w:name w:val="Intense Quote"/>
    <w:basedOn w:val="Normal"/>
    <w:next w:val="Normal"/>
    <w:link w:val="StarktcitatChar"/>
    <w:uiPriority w:val="30"/>
    <w:qFormat/>
    <w:rsid w:val="00A01EF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arktcitatChar">
    <w:name w:val="Starkt citat Char"/>
    <w:basedOn w:val="Standardstycketeckensnitt"/>
    <w:link w:val="Starktcitat"/>
    <w:uiPriority w:val="30"/>
    <w:rsid w:val="00A01EF6"/>
    <w:rPr>
      <w:i/>
      <w:iCs/>
      <w:color w:val="0F4761" w:themeColor="accent1" w:themeShade="BF"/>
    </w:rPr>
  </w:style>
  <w:style w:type="character" w:styleId="Starkreferens">
    <w:name w:val="Intense Reference"/>
    <w:basedOn w:val="Standardstycketeckensnitt"/>
    <w:uiPriority w:val="32"/>
    <w:qFormat/>
    <w:rsid w:val="00A01EF6"/>
    <w:rPr>
      <w:b/>
      <w:bCs/>
      <w:smallCaps/>
      <w:color w:val="0F4761" w:themeColor="accent1" w:themeShade="BF"/>
      <w:spacing w:val="5"/>
    </w:rPr>
  </w:style>
  <w:style w:type="character" w:styleId="Hyperlnk">
    <w:name w:val="Hyperlink"/>
    <w:basedOn w:val="Standardstycketeckensnitt"/>
    <w:uiPriority w:val="99"/>
    <w:unhideWhenUsed/>
    <w:rsid w:val="00A01EF6"/>
    <w:rPr>
      <w:color w:val="467886" w:themeColor="hyperlink"/>
      <w:u w:val="single"/>
    </w:rPr>
  </w:style>
  <w:style w:type="character" w:styleId="Olstomnmnande">
    <w:name w:val="Unresolved Mention"/>
    <w:basedOn w:val="Standardstycketeckensnitt"/>
    <w:uiPriority w:val="99"/>
    <w:semiHidden/>
    <w:unhideWhenUsed/>
    <w:rsid w:val="00A01EF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3242881">
      <w:bodyDiv w:val="1"/>
      <w:marLeft w:val="0"/>
      <w:marRight w:val="0"/>
      <w:marTop w:val="0"/>
      <w:marBottom w:val="0"/>
      <w:divBdr>
        <w:top w:val="none" w:sz="0" w:space="0" w:color="auto"/>
        <w:left w:val="none" w:sz="0" w:space="0" w:color="auto"/>
        <w:bottom w:val="none" w:sz="0" w:space="0" w:color="auto"/>
        <w:right w:val="none" w:sz="0" w:space="0" w:color="auto"/>
      </w:divBdr>
    </w:div>
    <w:div w:id="1763989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nfo@ahusvingard.se" TargetMode="External"/><Relationship Id="rId5" Type="http://schemas.openxmlformats.org/officeDocument/2006/relationships/hyperlink" Target="http://www.imy.se" TargetMode="Externa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514</Words>
  <Characters>2727</Characters>
  <Application>Microsoft Office Word</Application>
  <DocSecurity>0</DocSecurity>
  <Lines>22</Lines>
  <Paragraphs>6</Paragraphs>
  <ScaleCrop>false</ScaleCrop>
  <Company/>
  <LinksUpToDate>false</LinksUpToDate>
  <CharactersWithSpaces>3235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 Tyrberg</dc:creator>
  <cp:keywords/>
  <dc:description/>
  <cp:lastModifiedBy>Carlo Tyrberg</cp:lastModifiedBy>
  <cp:revision>1</cp:revision>
  <dcterms:created xsi:type="dcterms:W3CDTF">2025-01-27T14:20:00Z</dcterms:created>
  <dcterms:modified xsi:type="dcterms:W3CDTF">2025-01-27T14:27:00Z</dcterms:modified>
</cp:coreProperties>
</file>